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ED5F" w14:textId="688A4BAC" w:rsidR="00111151" w:rsidRPr="00C61A08" w:rsidRDefault="00A43F94" w:rsidP="00C61A08">
      <w:pPr>
        <w:rPr>
          <w:rFonts w:ascii="맑은 고딕" w:eastAsia="맑은 고딕" w:hAnsi="맑은 고딕" w:cs="Times New Roman"/>
          <w:b/>
          <w:color w:val="C0504D" w:themeColor="accent2"/>
        </w:rPr>
      </w:pPr>
      <w:r w:rsidRPr="006154C0">
        <w:rPr>
          <w:rFonts w:ascii="맑은 고딕" w:eastAsia="맑은 고딕" w:hAnsi="맑은 고딕" w:cs="Times New Roman"/>
          <w:b/>
          <w:color w:val="C0504D" w:themeColor="accent2"/>
        </w:rPr>
        <w:t>[Title page_</w:t>
      </w:r>
      <w:r w:rsidR="006B7569">
        <w:rPr>
          <w:rFonts w:ascii="맑은 고딕" w:eastAsia="맑은 고딕" w:hAnsi="맑은 고딕" w:cs="Times New Roman" w:hint="eastAsia"/>
          <w:b/>
          <w:color w:val="C0504D" w:themeColor="accent2"/>
        </w:rPr>
        <w:t>E</w:t>
      </w:r>
      <w:r w:rsidR="006B7569">
        <w:rPr>
          <w:rFonts w:ascii="맑은 고딕" w:eastAsia="맑은 고딕" w:hAnsi="맑은 고딕" w:cs="Times New Roman"/>
          <w:b/>
          <w:color w:val="C0504D" w:themeColor="accent2"/>
        </w:rPr>
        <w:t>nglish</w:t>
      </w:r>
      <w:r w:rsidRPr="006154C0">
        <w:rPr>
          <w:rFonts w:ascii="맑은 고딕" w:eastAsia="맑은 고딕" w:hAnsi="맑은 고딕" w:cs="Times New Roman"/>
          <w:b/>
          <w:color w:val="C0504D" w:themeColor="accent2"/>
        </w:rPr>
        <w:t>]</w:t>
      </w:r>
    </w:p>
    <w:p w14:paraId="1724075C" w14:textId="1B0984EA" w:rsidR="00515141" w:rsidRPr="00955E34" w:rsidRDefault="00515141" w:rsidP="00C516A2">
      <w:pPr>
        <w:snapToGrid w:val="0"/>
        <w:spacing w:line="432" w:lineRule="auto"/>
        <w:rPr>
          <w:rFonts w:ascii="Times New Roman" w:eastAsia="맑은 고딕" w:hAnsi="Times New Roman" w:cs="Times New Roman"/>
          <w:color w:val="0000FF"/>
          <w:sz w:val="19"/>
          <w:szCs w:val="19"/>
        </w:rPr>
      </w:pPr>
      <w:r w:rsidRP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The Correlation between Hand Function and Sensibility on Constraint-Induced</w:t>
      </w:r>
      <w:r w:rsid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091091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Movement Therapy in Hemiplegia</w:t>
      </w:r>
      <w:r w:rsidR="00BB3373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 xml:space="preserve"> </w:t>
      </w:r>
      <w:r w:rsidR="00F92C15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(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English</w:t>
      </w:r>
      <w:r w:rsidR="00F92C15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 xml:space="preserve">, Times New Roman, 12.5pt, 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Bold</w:t>
      </w:r>
      <w:r w:rsidR="00091091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)</w:t>
      </w:r>
    </w:p>
    <w:p w14:paraId="1724075D" w14:textId="46295A72" w:rsidR="00515141" w:rsidRPr="00E94598" w:rsidRDefault="00E94598" w:rsidP="00E94598">
      <w:pPr>
        <w:spacing w:line="480" w:lineRule="auto"/>
        <w:rPr>
          <w:rFonts w:ascii="Times New Roman" w:hint="eastAsia"/>
          <w:bCs/>
          <w:sz w:val="24"/>
        </w:rPr>
      </w:pPr>
      <w:r>
        <w:rPr>
          <w:rFonts w:ascii="Times New Roman"/>
          <w:bCs/>
          <w:sz w:val="24"/>
        </w:rPr>
        <w:t>Running title: Constraint-Induced Movement Therapy in Hemiplegia</w:t>
      </w:r>
    </w:p>
    <w:p w14:paraId="1724075E" w14:textId="0E15DB34" w:rsidR="00480604" w:rsidRPr="00955E34" w:rsidRDefault="00AC3D9F" w:rsidP="00C516A2">
      <w:pPr>
        <w:snapToGrid w:val="0"/>
        <w:spacing w:line="432" w:lineRule="auto"/>
        <w:rPr>
          <w:rFonts w:ascii="Times New Roman" w:eastAsia="맑은 고딕" w:hAnsi="Times New Roman" w:cs="Times New Roman"/>
          <w:color w:val="0000FF"/>
          <w:sz w:val="19"/>
          <w:szCs w:val="19"/>
        </w:rPr>
      </w:pP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Chul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-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Su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Kim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</w:t>
      </w:r>
      <w:r w:rsidR="0022594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PT,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BS</w:t>
      </w:r>
      <w:r w:rsidR="001B0412"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1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</w:t>
      </w:r>
      <w:r w:rsidR="00480604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 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Gil-Dong Hong, OT, MS</w:t>
      </w:r>
      <w:r w:rsidR="00480604"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2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, Yeong-Hee Kim, PT, Ph</w:t>
      </w:r>
      <w:r w:rsidR="00603071"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D</w:t>
      </w:r>
      <w:r w:rsidRPr="00091091">
        <w:rPr>
          <w:rFonts w:ascii="Times New Roman" w:hAnsi="Times New Roman" w:cs="Times New Roman"/>
          <w:b/>
          <w:bCs/>
          <w:color w:val="000000"/>
          <w:sz w:val="19"/>
          <w:szCs w:val="19"/>
        </w:rPr>
        <w:t>*</w:t>
      </w:r>
      <w:r w:rsidRPr="00091091">
        <w:rPr>
          <w:rFonts w:ascii="Times New Roman" w:hAnsi="Times New Roman" w:cs="Times New Roman"/>
          <w:color w:val="000000"/>
          <w:sz w:val="19"/>
          <w:szCs w:val="19"/>
          <w:vertAlign w:val="superscript"/>
        </w:rPr>
        <w:t>3</w:t>
      </w:r>
      <w:r w:rsidRPr="00E27CB0">
        <w:rPr>
          <w:b/>
          <w:bCs/>
          <w:color w:val="0000FF"/>
          <w:sz w:val="24"/>
          <w:szCs w:val="24"/>
        </w:rPr>
        <w:t xml:space="preserve"> </w:t>
      </w:r>
      <w:r w:rsidR="00941A32" w:rsidRPr="00BE004F">
        <w:rPr>
          <w:rFonts w:ascii="맑은 고딕" w:eastAsia="맑은 고딕" w:hAnsi="맑은 고딕" w:cs="Times New Roman"/>
          <w:color w:val="0000FF"/>
          <w:sz w:val="19"/>
          <w:szCs w:val="19"/>
        </w:rPr>
        <w:t>(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English</w:t>
      </w:r>
      <w:r w:rsidR="00480604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 xml:space="preserve">, </w:t>
      </w:r>
      <w:r w:rsidR="00480604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Times New Roman</w:t>
      </w:r>
      <w:r w:rsidR="00480604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 xml:space="preserve">, 9.5pt, </w:t>
      </w:r>
      <w:r w:rsidR="00941A32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B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old</w:t>
      </w:r>
      <w:r w:rsidR="00480604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)</w:t>
      </w:r>
    </w:p>
    <w:p w14:paraId="1724075F" w14:textId="4373E7BE" w:rsidR="00480604" w:rsidRPr="00091091" w:rsidRDefault="00480604" w:rsidP="00C516A2">
      <w:pPr>
        <w:snapToGrid w:val="0"/>
        <w:spacing w:line="312" w:lineRule="auto"/>
        <w:rPr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1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Dept. of Physical Therapy, </w:t>
      </w:r>
      <w:r w:rsidR="00AC3D9F"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OO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Rehabilitation Hospital</w:t>
      </w:r>
      <w:r w:rsid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>Republic of Korea</w:t>
      </w:r>
      <w:r w:rsidRPr="00E27CB0">
        <w:rPr>
          <w:i/>
          <w:iCs/>
          <w:color w:val="000000"/>
          <w:szCs w:val="20"/>
        </w:rPr>
        <w:t xml:space="preserve"> 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(</w:t>
      </w:r>
      <w:r w:rsidR="00941A32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E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nglish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 xml:space="preserve">, 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Times New Roman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, 8.5pt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)</w:t>
      </w:r>
    </w:p>
    <w:p w14:paraId="519E41EE" w14:textId="7C3321C7" w:rsidR="00AC3D9F" w:rsidRPr="00091091" w:rsidRDefault="00AC3D9F" w:rsidP="00C516A2">
      <w:pPr>
        <w:snapToGrid w:val="0"/>
        <w:spacing w:line="312" w:lineRule="auto"/>
        <w:rPr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2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Dept. of Occupational Therapy, OO University</w:t>
      </w:r>
      <w:r w:rsid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>Republic of Korea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 xml:space="preserve"> (</w:t>
      </w:r>
      <w:r w:rsidR="00941A32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E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nglish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 xml:space="preserve">, 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Times New Roman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, 8.5pt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)</w:t>
      </w:r>
    </w:p>
    <w:p w14:paraId="17240760" w14:textId="28DD1B7F" w:rsidR="00480604" w:rsidRPr="00091091" w:rsidRDefault="00480604" w:rsidP="00C516A2">
      <w:pPr>
        <w:snapToGrid w:val="0"/>
        <w:spacing w:line="312" w:lineRule="auto"/>
        <w:rPr>
          <w:color w:val="0000FF"/>
          <w:sz w:val="17"/>
          <w:szCs w:val="17"/>
        </w:rPr>
      </w:pPr>
      <w:r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*</w:t>
      </w:r>
      <w:r w:rsidR="00AC3D9F" w:rsidRPr="00091091">
        <w:rPr>
          <w:rFonts w:ascii="Times New Roman" w:hAnsi="Times New Roman" w:cs="Times New Roman"/>
          <w:color w:val="000000"/>
          <w:sz w:val="17"/>
          <w:szCs w:val="17"/>
          <w:vertAlign w:val="superscript"/>
        </w:rPr>
        <w:t>3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Dept. of Physical Therapy, </w:t>
      </w:r>
      <w:r w:rsidR="00AC3D9F"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>OO</w:t>
      </w:r>
      <w:r w:rsidRPr="00091091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University</w:t>
      </w:r>
      <w:r w:rsidR="00BB3373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, </w:t>
      </w:r>
      <w:r w:rsidR="00332E2F" w:rsidRPr="00332E2F">
        <w:rPr>
          <w:rFonts w:ascii="Times New Roman" w:hAnsi="Times New Roman" w:cs="Times New Roman"/>
          <w:i/>
          <w:iCs/>
          <w:color w:val="000000"/>
          <w:sz w:val="17"/>
          <w:szCs w:val="17"/>
        </w:rPr>
        <w:t>Republic of Korea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 xml:space="preserve"> (</w:t>
      </w:r>
      <w:r w:rsidR="00941A32"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E</w:t>
      </w:r>
      <w:r w:rsidR="00941A32"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nglish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 xml:space="preserve">, 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Times New Roman</w:t>
      </w:r>
      <w:r w:rsidRPr="00955E34">
        <w:rPr>
          <w:rFonts w:ascii="Times New Roman" w:eastAsia="맑은 고딕" w:hAnsi="Times New Roman" w:cs="Times New Roman" w:hint="eastAsia"/>
          <w:color w:val="0000FF"/>
          <w:sz w:val="19"/>
          <w:szCs w:val="19"/>
        </w:rPr>
        <w:t>, 8.5pt</w:t>
      </w:r>
      <w:r w:rsidRPr="00955E34">
        <w:rPr>
          <w:rFonts w:ascii="Times New Roman" w:eastAsia="맑은 고딕" w:hAnsi="Times New Roman" w:cs="Times New Roman"/>
          <w:color w:val="0000FF"/>
          <w:sz w:val="19"/>
          <w:szCs w:val="19"/>
        </w:rPr>
        <w:t>)</w:t>
      </w:r>
    </w:p>
    <w:p w14:paraId="17240777" w14:textId="79B71EB7" w:rsidR="007C1048" w:rsidRDefault="007C1048" w:rsidP="00515141">
      <w:pPr>
        <w:snapToGrid w:val="0"/>
        <w:spacing w:after="0" w:line="384" w:lineRule="auto"/>
        <w:jc w:val="both"/>
        <w:rPr>
          <w:rFonts w:ascii="맑은 고딕" w:eastAsia="맑은 고딕" w:hAnsi="맑은 고딕" w:cs="Times New Roman"/>
          <w:b/>
          <w:bCs/>
          <w:i/>
          <w:iCs/>
          <w:color w:val="000000"/>
          <w:sz w:val="18"/>
          <w:szCs w:val="18"/>
        </w:rPr>
      </w:pPr>
    </w:p>
    <w:p w14:paraId="2C0C7AB2" w14:textId="77777777" w:rsidR="00C61A08" w:rsidRPr="00C61A08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</w:pPr>
      <w:r w:rsidRPr="00C61A08">
        <w:rPr>
          <w:rFonts w:ascii="Times New Roman" w:eastAsia="맑은 고딕" w:hAnsi="Times New Roman" w:cs="Times New Roman"/>
          <w:b/>
          <w:bCs/>
          <w:color w:val="000000"/>
          <w:sz w:val="25"/>
          <w:szCs w:val="25"/>
        </w:rPr>
        <w:t>Corresponding author</w:t>
      </w:r>
    </w:p>
    <w:p w14:paraId="380A3BF2" w14:textId="77777777" w:rsidR="00C61A08" w:rsidRPr="00C61A08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C61A08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Yeong-Hee Kim </w:t>
      </w:r>
    </w:p>
    <w:p w14:paraId="28463E26" w14:textId="5969A287" w:rsidR="00C61A08" w:rsidRPr="008D2ADA" w:rsidRDefault="00C61A08" w:rsidP="00BE004F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Department of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Physical Therapy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,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OO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 University, 120-1 Neungdong-ro, Gwangjin-gu, Seoul 05030, </w:t>
      </w:r>
      <w:r w:rsid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Republic of 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Korea. </w:t>
      </w:r>
    </w:p>
    <w:p w14:paraId="6FC36DAD" w14:textId="66664BBA" w:rsidR="00C61A08" w:rsidRDefault="00C61A08" w:rsidP="00F531D0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>Phone: +82-2-0000-0000, Fax: +82-2-0000-</w:t>
      </w:r>
      <w:r w:rsidRPr="008D2ADA">
        <w:rPr>
          <w:rFonts w:ascii="Times New Roman" w:eastAsia="맑은 고딕" w:hAnsi="Times New Roman" w:cs="Times New Roman" w:hint="eastAsia"/>
          <w:color w:val="000000"/>
          <w:sz w:val="25"/>
          <w:szCs w:val="25"/>
        </w:rPr>
        <w:t>0</w:t>
      </w:r>
      <w:r w:rsidRPr="008D2ADA">
        <w:rPr>
          <w:rFonts w:ascii="Times New Roman" w:eastAsia="맑은 고딕" w:hAnsi="Times New Roman" w:cs="Times New Roman"/>
          <w:color w:val="000000"/>
          <w:sz w:val="25"/>
          <w:szCs w:val="25"/>
        </w:rPr>
        <w:t xml:space="preserve">000, e-mail: </w:t>
      </w:r>
      <w:r w:rsidR="00955E34" w:rsidRPr="00955E34">
        <w:rPr>
          <w:rFonts w:ascii="Times New Roman" w:eastAsia="맑은 고딕" w:hAnsi="Times New Roman" w:cs="Times New Roman"/>
          <w:color w:val="000000"/>
          <w:sz w:val="25"/>
          <w:szCs w:val="25"/>
        </w:rPr>
        <w:t>jcmsh@jcmsh.org</w:t>
      </w:r>
    </w:p>
    <w:p w14:paraId="52F2CB7C" w14:textId="77777777" w:rsidR="00955E34" w:rsidRDefault="00955E34" w:rsidP="00F531D0">
      <w:pPr>
        <w:snapToGrid w:val="0"/>
        <w:spacing w:after="0" w:line="480" w:lineRule="auto"/>
        <w:rPr>
          <w:rFonts w:ascii="Times New Roman" w:eastAsia="맑은 고딕" w:hAnsi="Times New Roman" w:cs="Times New Roman"/>
          <w:color w:val="000000"/>
          <w:sz w:val="25"/>
          <w:szCs w:val="25"/>
        </w:rPr>
      </w:pPr>
    </w:p>
    <w:p w14:paraId="00CDE994" w14:textId="77777777" w:rsidR="00955E34" w:rsidRDefault="00955E34" w:rsidP="00955E34">
      <w:pPr>
        <w:spacing w:line="480" w:lineRule="auto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ORCID</w:t>
      </w:r>
    </w:p>
    <w:p w14:paraId="76869573" w14:textId="77777777" w:rsidR="00955E34" w:rsidRDefault="00955E34" w:rsidP="00955E34">
      <w:pPr>
        <w:spacing w:line="480" w:lineRule="auto"/>
        <w:rPr>
          <w:rFonts w:ascii="Times New Roman"/>
          <w:bCs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>Chul-Su Kim</w:t>
      </w:r>
      <w:r>
        <w:rPr>
          <w:rFonts w:ascii="Times New Roman"/>
          <w:bCs/>
          <w:sz w:val="24"/>
        </w:rPr>
        <w:t xml:space="preserve"> : </w:t>
      </w:r>
      <w:r>
        <w:rPr>
          <w:rFonts w:ascii="Times New Roman"/>
          <w:color w:val="333333"/>
          <w:sz w:val="24"/>
          <w:shd w:val="clear" w:color="auto" w:fill="FFFFFF"/>
        </w:rPr>
        <w:t>0000-0001-6628-3507</w:t>
      </w:r>
    </w:p>
    <w:p w14:paraId="24204FF2" w14:textId="77777777" w:rsidR="00955E34" w:rsidRDefault="00955E34" w:rsidP="00955E34">
      <w:pPr>
        <w:spacing w:line="480" w:lineRule="auto"/>
        <w:rPr>
          <w:rFonts w:ascii="Times New Roman"/>
          <w:bCs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 xml:space="preserve">Gil-Dong Hong: </w:t>
      </w:r>
      <w:r>
        <w:rPr>
          <w:rFonts w:ascii="Times New Roman"/>
          <w:color w:val="333333"/>
          <w:sz w:val="24"/>
          <w:shd w:val="clear" w:color="auto" w:fill="FFFFFF"/>
        </w:rPr>
        <w:t>0009-0004-4576-2030</w:t>
      </w:r>
    </w:p>
    <w:p w14:paraId="06A7BCFA" w14:textId="77777777" w:rsidR="00955E34" w:rsidRDefault="00955E34" w:rsidP="00955E34">
      <w:pPr>
        <w:spacing w:line="480" w:lineRule="auto"/>
        <w:rPr>
          <w:rFonts w:ascii="Times New Roman"/>
          <w:sz w:val="24"/>
        </w:rPr>
      </w:pPr>
      <w:r w:rsidRPr="00DF3F80">
        <w:rPr>
          <w:rFonts w:ascii="Times New Roman"/>
          <w:color w:val="333333"/>
          <w:sz w:val="24"/>
          <w:shd w:val="clear" w:color="auto" w:fill="FFFFFF"/>
        </w:rPr>
        <w:t>Yeong-Hee Kim</w:t>
      </w:r>
      <w:r>
        <w:rPr>
          <w:rFonts w:ascii="Times New Roman"/>
          <w:bCs/>
          <w:sz w:val="24"/>
        </w:rPr>
        <w:t xml:space="preserve"> : </w:t>
      </w:r>
      <w:r>
        <w:rPr>
          <w:rFonts w:ascii="Times New Roman"/>
          <w:color w:val="333333"/>
          <w:sz w:val="24"/>
          <w:shd w:val="clear" w:color="auto" w:fill="FFFFFF"/>
        </w:rPr>
        <w:t>0000-0003-3856-1201</w:t>
      </w:r>
    </w:p>
    <w:p w14:paraId="2BDA51D5" w14:textId="77777777" w:rsidR="00955E34" w:rsidRPr="00955E34" w:rsidRDefault="00955E34" w:rsidP="00F531D0">
      <w:pPr>
        <w:snapToGrid w:val="0"/>
        <w:spacing w:after="0" w:line="480" w:lineRule="auto"/>
        <w:rPr>
          <w:rFonts w:ascii="Times New Roman" w:eastAsia="맑은 고딕" w:hAnsi="Times New Roman" w:cs="Times New Roman" w:hint="eastAsia"/>
          <w:color w:val="000000"/>
          <w:sz w:val="25"/>
          <w:szCs w:val="25"/>
        </w:rPr>
      </w:pPr>
    </w:p>
    <w:sectPr w:rsidR="00955E34" w:rsidRPr="00955E34" w:rsidSect="00B6201B">
      <w:pgSz w:w="11906" w:h="16838"/>
      <w:pgMar w:top="1701" w:right="1440" w:bottom="1440" w:left="1440" w:header="851" w:footer="992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C04E" w14:textId="77777777" w:rsidR="00E9519F" w:rsidRDefault="00E9519F" w:rsidP="000E20B3">
      <w:pPr>
        <w:spacing w:after="0" w:line="240" w:lineRule="auto"/>
      </w:pPr>
      <w:r>
        <w:separator/>
      </w:r>
    </w:p>
  </w:endnote>
  <w:endnote w:type="continuationSeparator" w:id="0">
    <w:p w14:paraId="01BCED8E" w14:textId="77777777" w:rsidR="00E9519F" w:rsidRDefault="00E9519F" w:rsidP="000E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EB8E" w14:textId="77777777" w:rsidR="00E9519F" w:rsidRDefault="00E9519F" w:rsidP="000E20B3">
      <w:pPr>
        <w:spacing w:after="0" w:line="240" w:lineRule="auto"/>
      </w:pPr>
      <w:r>
        <w:separator/>
      </w:r>
    </w:p>
  </w:footnote>
  <w:footnote w:type="continuationSeparator" w:id="0">
    <w:p w14:paraId="29843C5E" w14:textId="77777777" w:rsidR="00E9519F" w:rsidRDefault="00E9519F" w:rsidP="000E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302CE"/>
    <w:multiLevelType w:val="multilevel"/>
    <w:tmpl w:val="A06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00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141"/>
    <w:rsid w:val="00091091"/>
    <w:rsid w:val="000A112C"/>
    <w:rsid w:val="000C4315"/>
    <w:rsid w:val="000C7253"/>
    <w:rsid w:val="000E0C14"/>
    <w:rsid w:val="000E20B3"/>
    <w:rsid w:val="00111151"/>
    <w:rsid w:val="00182D39"/>
    <w:rsid w:val="001A364B"/>
    <w:rsid w:val="001B0412"/>
    <w:rsid w:val="00225944"/>
    <w:rsid w:val="00230227"/>
    <w:rsid w:val="00231578"/>
    <w:rsid w:val="00250BA2"/>
    <w:rsid w:val="002A1E17"/>
    <w:rsid w:val="002F5ACD"/>
    <w:rsid w:val="002F6E1C"/>
    <w:rsid w:val="00301A4A"/>
    <w:rsid w:val="00332E2F"/>
    <w:rsid w:val="00351FE3"/>
    <w:rsid w:val="00383500"/>
    <w:rsid w:val="003B1097"/>
    <w:rsid w:val="00413417"/>
    <w:rsid w:val="00436726"/>
    <w:rsid w:val="00456159"/>
    <w:rsid w:val="004577B2"/>
    <w:rsid w:val="00480604"/>
    <w:rsid w:val="004A6007"/>
    <w:rsid w:val="004D2221"/>
    <w:rsid w:val="004E3952"/>
    <w:rsid w:val="004E4782"/>
    <w:rsid w:val="00515141"/>
    <w:rsid w:val="00517888"/>
    <w:rsid w:val="00525DBB"/>
    <w:rsid w:val="00554955"/>
    <w:rsid w:val="005E70C0"/>
    <w:rsid w:val="00603071"/>
    <w:rsid w:val="006640B3"/>
    <w:rsid w:val="00666350"/>
    <w:rsid w:val="00673196"/>
    <w:rsid w:val="00675DEB"/>
    <w:rsid w:val="00690E4D"/>
    <w:rsid w:val="006A2EE3"/>
    <w:rsid w:val="006A30F5"/>
    <w:rsid w:val="006B7569"/>
    <w:rsid w:val="00742D41"/>
    <w:rsid w:val="00780A30"/>
    <w:rsid w:val="0079711E"/>
    <w:rsid w:val="007C1048"/>
    <w:rsid w:val="007C3B8B"/>
    <w:rsid w:val="007F22A2"/>
    <w:rsid w:val="007F58BA"/>
    <w:rsid w:val="00826497"/>
    <w:rsid w:val="008574CD"/>
    <w:rsid w:val="008756BE"/>
    <w:rsid w:val="0088275E"/>
    <w:rsid w:val="008A1031"/>
    <w:rsid w:val="008B134A"/>
    <w:rsid w:val="008D2ADA"/>
    <w:rsid w:val="00924C66"/>
    <w:rsid w:val="00941A32"/>
    <w:rsid w:val="00955E34"/>
    <w:rsid w:val="009620E3"/>
    <w:rsid w:val="009E5C0A"/>
    <w:rsid w:val="00A136D1"/>
    <w:rsid w:val="00A43F94"/>
    <w:rsid w:val="00A82E3A"/>
    <w:rsid w:val="00A92C12"/>
    <w:rsid w:val="00AA382F"/>
    <w:rsid w:val="00AC3D9F"/>
    <w:rsid w:val="00B05DBB"/>
    <w:rsid w:val="00B43D21"/>
    <w:rsid w:val="00B6201B"/>
    <w:rsid w:val="00BB3373"/>
    <w:rsid w:val="00BE004F"/>
    <w:rsid w:val="00C1609A"/>
    <w:rsid w:val="00C33293"/>
    <w:rsid w:val="00C516A2"/>
    <w:rsid w:val="00C61A08"/>
    <w:rsid w:val="00CE488F"/>
    <w:rsid w:val="00DA69C0"/>
    <w:rsid w:val="00E038AC"/>
    <w:rsid w:val="00E14EDD"/>
    <w:rsid w:val="00E60062"/>
    <w:rsid w:val="00E62A19"/>
    <w:rsid w:val="00E94598"/>
    <w:rsid w:val="00E9519F"/>
    <w:rsid w:val="00F10F00"/>
    <w:rsid w:val="00F531D0"/>
    <w:rsid w:val="00F725EF"/>
    <w:rsid w:val="00F81F34"/>
    <w:rsid w:val="00F83CB9"/>
    <w:rsid w:val="00F92C15"/>
    <w:rsid w:val="00FB3903"/>
    <w:rsid w:val="00FC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724074C"/>
  <w15:docId w15:val="{0593D117-C1FD-4C22-8867-F4496FD5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15141"/>
    <w:pPr>
      <w:snapToGrid w:val="0"/>
      <w:spacing w:after="0" w:line="384" w:lineRule="auto"/>
      <w:jc w:val="both"/>
    </w:pPr>
    <w:rPr>
      <w:rFonts w:ascii="함초롬바탕" w:eastAsia="함초롬바탕" w:hAnsi="함초롬바탕" w:cs="Times New Roman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0E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0E20B3"/>
  </w:style>
  <w:style w:type="paragraph" w:styleId="a5">
    <w:name w:val="footer"/>
    <w:basedOn w:val="a"/>
    <w:link w:val="Char0"/>
    <w:uiPriority w:val="99"/>
    <w:unhideWhenUsed/>
    <w:rsid w:val="000E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0E20B3"/>
  </w:style>
  <w:style w:type="character" w:styleId="a6">
    <w:name w:val="line number"/>
    <w:basedOn w:val="a0"/>
    <w:uiPriority w:val="99"/>
    <w:semiHidden/>
    <w:unhideWhenUsed/>
    <w:rsid w:val="00B6201B"/>
  </w:style>
  <w:style w:type="paragraph" w:styleId="a7">
    <w:name w:val="List Paragraph"/>
    <w:basedOn w:val="a"/>
    <w:uiPriority w:val="34"/>
    <w:qFormat/>
    <w:rsid w:val="007F58BA"/>
    <w:pPr>
      <w:ind w:leftChars="400" w:left="800"/>
    </w:pPr>
  </w:style>
  <w:style w:type="paragraph" w:customStyle="1" w:styleId="transtxt">
    <w:name w:val="trans_txt"/>
    <w:basedOn w:val="a"/>
    <w:rsid w:val="00AA382F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</w:rPr>
  </w:style>
  <w:style w:type="character" w:styleId="a8">
    <w:name w:val="Hyperlink"/>
    <w:basedOn w:val="a0"/>
    <w:uiPriority w:val="99"/>
    <w:unhideWhenUsed/>
    <w:rsid w:val="0079711E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971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72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F435D-E905-4CBB-A965-84B11089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Young Dong</dc:creator>
  <cp:lastModifiedBy>yusik choi</cp:lastModifiedBy>
  <cp:revision>62</cp:revision>
  <dcterms:created xsi:type="dcterms:W3CDTF">2018-06-26T07:27:00Z</dcterms:created>
  <dcterms:modified xsi:type="dcterms:W3CDTF">2024-08-05T09:29:00Z</dcterms:modified>
</cp:coreProperties>
</file>